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margin" w:tblpY="-24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7900"/>
      </w:tblGrid>
      <w:tr w14:paraId="7CA3C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71" w:type="dxa"/>
          </w:tcPr>
          <w:p w14:paraId="52074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923925" cy="942975"/>
                  <wp:effectExtent l="0" t="0" r="0" b="9525"/>
                  <wp:docPr id="1" name="Рисунок 1" descr="C:\Users\Лилия Рамисовна\Desktop\p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Лилия Рамисовна\Desktop\p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4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0" w:type="dxa"/>
          </w:tcPr>
          <w:p w14:paraId="6A2524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членов профсоюза                                                                                                                                           МБОУ «Старо-Еналинская начальная школа- детский сад»Апастовского муниципального района РТ</w:t>
            </w:r>
          </w:p>
          <w:p w14:paraId="42F370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2025-2026 учебный год</w:t>
            </w:r>
          </w:p>
        </w:tc>
      </w:tr>
    </w:tbl>
    <w:p w14:paraId="70B0E60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7"/>
        <w:tblW w:w="9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696"/>
        <w:gridCol w:w="3842"/>
      </w:tblGrid>
      <w:tr w14:paraId="6B349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2A7F75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96" w:type="dxa"/>
          </w:tcPr>
          <w:p w14:paraId="12413A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842" w:type="dxa"/>
          </w:tcPr>
          <w:p w14:paraId="674D69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  <w:p w14:paraId="7F9B1F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6F7D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54379D7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6" w:type="dxa"/>
          </w:tcPr>
          <w:p w14:paraId="65BB819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Лилия Рамисовна </w:t>
            </w:r>
          </w:p>
        </w:tc>
        <w:tc>
          <w:tcPr>
            <w:tcW w:w="3842" w:type="dxa"/>
          </w:tcPr>
          <w:p w14:paraId="04A5154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учитель</w:t>
            </w:r>
          </w:p>
        </w:tc>
      </w:tr>
      <w:tr w14:paraId="7C11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4A9C935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696" w:type="dxa"/>
          </w:tcPr>
          <w:p w14:paraId="2C8242F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Эндже Салаватовна</w:t>
            </w:r>
          </w:p>
        </w:tc>
        <w:tc>
          <w:tcPr>
            <w:tcW w:w="3842" w:type="dxa"/>
          </w:tcPr>
          <w:p w14:paraId="497A45C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14:paraId="02585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6E04B51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696" w:type="dxa"/>
          </w:tcPr>
          <w:p w14:paraId="28FF060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Мубаракшина Энже Муллануровна</w:t>
            </w:r>
          </w:p>
        </w:tc>
        <w:tc>
          <w:tcPr>
            <w:tcW w:w="3842" w:type="dxa"/>
          </w:tcPr>
          <w:p w14:paraId="75CC4D8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14:paraId="71451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1110E9F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696" w:type="dxa"/>
          </w:tcPr>
          <w:p w14:paraId="7C918D2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 Эльвира Дамировна</w:t>
            </w:r>
          </w:p>
        </w:tc>
        <w:tc>
          <w:tcPr>
            <w:tcW w:w="3842" w:type="dxa"/>
          </w:tcPr>
          <w:p w14:paraId="0B78BE7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14:paraId="1B02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1418D43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696" w:type="dxa"/>
          </w:tcPr>
          <w:p w14:paraId="0594451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Харуллина Гульгена Ниязовна</w:t>
            </w:r>
          </w:p>
        </w:tc>
        <w:tc>
          <w:tcPr>
            <w:tcW w:w="3842" w:type="dxa"/>
          </w:tcPr>
          <w:p w14:paraId="6B134AA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14:paraId="715F4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05A2B5EE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4696" w:type="dxa"/>
          </w:tcPr>
          <w:p w14:paraId="767AF86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Ахметшина Гулия Шамилевна</w:t>
            </w:r>
          </w:p>
        </w:tc>
        <w:tc>
          <w:tcPr>
            <w:tcW w:w="3842" w:type="dxa"/>
          </w:tcPr>
          <w:p w14:paraId="132B39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мл. воспитатель</w:t>
            </w:r>
          </w:p>
        </w:tc>
      </w:tr>
      <w:tr w14:paraId="02035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</w:tcPr>
          <w:p w14:paraId="2EFF5BB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6" w:type="dxa"/>
          </w:tcPr>
          <w:p w14:paraId="31FEE9E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Айгуль Альбертовна</w:t>
            </w:r>
          </w:p>
        </w:tc>
        <w:tc>
          <w:tcPr>
            <w:tcW w:w="3842" w:type="dxa"/>
          </w:tcPr>
          <w:p w14:paraId="1ED2ADE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 (декрет)</w:t>
            </w:r>
          </w:p>
        </w:tc>
      </w:tr>
      <w:tr w14:paraId="7FA15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top"/>
          </w:tcPr>
          <w:p w14:paraId="374455EA">
            <w:pPr>
              <w:spacing w:after="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val="tt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696" w:type="dxa"/>
            <w:shd w:val="clear" w:color="auto" w:fill="auto"/>
            <w:vAlign w:val="top"/>
          </w:tcPr>
          <w:p w14:paraId="44CD6FE5">
            <w:pPr>
              <w:spacing w:after="0" w:line="276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Халима Бариевна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3165400B">
            <w:pPr>
              <w:spacing w:after="0" w:line="276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</w:t>
            </w:r>
          </w:p>
        </w:tc>
      </w:tr>
      <w:tr w14:paraId="1D6BA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top"/>
          </w:tcPr>
          <w:p w14:paraId="3385A3A8">
            <w:pPr>
              <w:spacing w:after="0" w:line="276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4696" w:type="dxa"/>
            <w:shd w:val="clear" w:color="auto" w:fill="auto"/>
            <w:vAlign w:val="top"/>
          </w:tcPr>
          <w:p w14:paraId="1B10EBE6">
            <w:pPr>
              <w:spacing w:after="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Шайхеева Сайера  Файзуллаевна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3F8FA55C">
            <w:pPr>
              <w:spacing w:after="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уборщица тех. пом., </w:t>
            </w:r>
          </w:p>
        </w:tc>
      </w:tr>
      <w:tr w14:paraId="34304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shd w:val="clear" w:color="auto" w:fill="auto"/>
            <w:vAlign w:val="top"/>
          </w:tcPr>
          <w:p w14:paraId="57795E84">
            <w:pPr>
              <w:spacing w:after="0" w:line="276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4696" w:type="dxa"/>
            <w:shd w:val="clear" w:color="auto" w:fill="auto"/>
            <w:vAlign w:val="top"/>
          </w:tcPr>
          <w:p w14:paraId="3B9EA7E2">
            <w:pPr>
              <w:spacing w:after="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 Шамиль Миннахматович</w:t>
            </w:r>
          </w:p>
        </w:tc>
        <w:tc>
          <w:tcPr>
            <w:tcW w:w="3842" w:type="dxa"/>
            <w:shd w:val="clear" w:color="auto" w:fill="auto"/>
            <w:vAlign w:val="top"/>
          </w:tcPr>
          <w:p w14:paraId="33670260">
            <w:pPr>
              <w:spacing w:after="0" w:line="276" w:lineRule="auto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</w:tr>
    </w:tbl>
    <w:p w14:paraId="351E019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3622"/>
        <w:gridCol w:w="2758"/>
        <w:gridCol w:w="3191"/>
      </w:tblGrid>
      <w:tr w14:paraId="3E334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3622" w:type="dxa"/>
          </w:tcPr>
          <w:p w14:paraId="658AB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50F2C33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baselin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Председатель  профкома: </w:t>
            </w:r>
          </w:p>
        </w:tc>
        <w:tc>
          <w:tcPr>
            <w:tcW w:w="2758" w:type="dxa"/>
          </w:tcPr>
          <w:p w14:paraId="7C3F9E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baseline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drawing>
                <wp:inline distT="0" distB="0" distL="114300" distR="114300">
                  <wp:extent cx="1508125" cy="1126490"/>
                  <wp:effectExtent l="0" t="0" r="635" b="1270"/>
                  <wp:docPr id="2" name="Изображение 2" descr="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подпись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49171" t="18724" r="23526" b="664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25" cy="112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14:paraId="2744232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495DA9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Л.Р.Хайруллина</w:t>
            </w:r>
          </w:p>
          <w:p w14:paraId="3BE4CF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baseline"/>
                <w:lang w:val="tt-RU"/>
              </w:rPr>
            </w:pPr>
          </w:p>
        </w:tc>
      </w:tr>
    </w:tbl>
    <w:p w14:paraId="10672B04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068B11E5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2" w:right="850" w:bottom="2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98A83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624C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0121DA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ED918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B2E581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5DA3E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9F4"/>
    <w:rsid w:val="0010790A"/>
    <w:rsid w:val="00145363"/>
    <w:rsid w:val="00226D57"/>
    <w:rsid w:val="00263F04"/>
    <w:rsid w:val="002837AC"/>
    <w:rsid w:val="00307619"/>
    <w:rsid w:val="00311700"/>
    <w:rsid w:val="003168CD"/>
    <w:rsid w:val="0033259A"/>
    <w:rsid w:val="00335F4C"/>
    <w:rsid w:val="00377ADB"/>
    <w:rsid w:val="003E27EC"/>
    <w:rsid w:val="003E77FA"/>
    <w:rsid w:val="004205BB"/>
    <w:rsid w:val="004E4F73"/>
    <w:rsid w:val="0053141F"/>
    <w:rsid w:val="0054017B"/>
    <w:rsid w:val="00544F29"/>
    <w:rsid w:val="0057193A"/>
    <w:rsid w:val="00596BCD"/>
    <w:rsid w:val="006B1FAB"/>
    <w:rsid w:val="006F29F4"/>
    <w:rsid w:val="00733A1F"/>
    <w:rsid w:val="00747411"/>
    <w:rsid w:val="00824FD5"/>
    <w:rsid w:val="008D518A"/>
    <w:rsid w:val="00A03D76"/>
    <w:rsid w:val="00A93748"/>
    <w:rsid w:val="00AE6C5D"/>
    <w:rsid w:val="00B928D9"/>
    <w:rsid w:val="00BC289A"/>
    <w:rsid w:val="00BE443A"/>
    <w:rsid w:val="00BF4A97"/>
    <w:rsid w:val="00C4155E"/>
    <w:rsid w:val="00C4271A"/>
    <w:rsid w:val="00C449C6"/>
    <w:rsid w:val="00C71FEC"/>
    <w:rsid w:val="00CA7C13"/>
    <w:rsid w:val="00CE1E58"/>
    <w:rsid w:val="00D23FA5"/>
    <w:rsid w:val="00DB1B8C"/>
    <w:rsid w:val="00E86E23"/>
    <w:rsid w:val="00E96DD8"/>
    <w:rsid w:val="00EA3238"/>
    <w:rsid w:val="00F50930"/>
    <w:rsid w:val="00F54BF4"/>
    <w:rsid w:val="00F8463B"/>
    <w:rsid w:val="00FE2DDE"/>
    <w:rsid w:val="0B143D7B"/>
    <w:rsid w:val="0B73433D"/>
    <w:rsid w:val="6BE06D4C"/>
    <w:rsid w:val="7C7607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Верхний колонтитул Знак"/>
    <w:basedOn w:val="2"/>
    <w:link w:val="5"/>
    <w:qFormat/>
    <w:uiPriority w:val="99"/>
  </w:style>
  <w:style w:type="character" w:customStyle="1" w:styleId="10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77E70-EE64-4B8D-9600-565423CB9E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811</Characters>
  <Lines>6</Lines>
  <Paragraphs>1</Paragraphs>
  <TotalTime>2</TotalTime>
  <ScaleCrop>false</ScaleCrop>
  <LinksUpToDate>false</LinksUpToDate>
  <CharactersWithSpaces>952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2019-12-26T07:21:00Z</dcterms:created>
  <dc:creator>Лилия Рамисовна</dc:creator>
  <cp:lastModifiedBy>arr_a</cp:lastModifiedBy>
  <cp:lastPrinted>2025-12-25T06:35:00Z</cp:lastPrinted>
  <dcterms:modified xsi:type="dcterms:W3CDTF">2026-01-28T07:14:10Z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8266BF954D884C2A9EEB3241B84C4300_13</vt:lpwstr>
  </property>
</Properties>
</file>